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29F3" w14:textId="77777777" w:rsidR="008718B0" w:rsidRDefault="00044034" w:rsidP="00044034">
      <w:pPr>
        <w:jc w:val="center"/>
        <w:rPr>
          <w:sz w:val="44"/>
          <w:szCs w:val="44"/>
        </w:rPr>
      </w:pPr>
      <w:r w:rsidRPr="00044034">
        <w:rPr>
          <w:sz w:val="44"/>
          <w:szCs w:val="44"/>
        </w:rPr>
        <w:t>Digital Retinal Imaging &amp; O</w:t>
      </w:r>
      <w:r w:rsidR="00601148">
        <w:rPr>
          <w:sz w:val="44"/>
          <w:szCs w:val="44"/>
        </w:rPr>
        <w:t>CT</w:t>
      </w:r>
      <w:r w:rsidRPr="00044034">
        <w:rPr>
          <w:sz w:val="44"/>
          <w:szCs w:val="44"/>
        </w:rPr>
        <w:t xml:space="preserve"> Scans</w:t>
      </w:r>
    </w:p>
    <w:p w14:paraId="3BA408F9" w14:textId="77777777" w:rsidR="00044034" w:rsidRDefault="00044034" w:rsidP="00044034">
      <w:pPr>
        <w:pStyle w:val="NoSpacing"/>
        <w:rPr>
          <w:sz w:val="44"/>
          <w:szCs w:val="44"/>
        </w:rPr>
      </w:pPr>
    </w:p>
    <w:p w14:paraId="1EF90D0E" w14:textId="77777777" w:rsidR="00044034" w:rsidRDefault="00044034" w:rsidP="00044034">
      <w:pPr>
        <w:pStyle w:val="NoSpacing"/>
        <w:rPr>
          <w:sz w:val="32"/>
          <w:szCs w:val="32"/>
        </w:rPr>
      </w:pPr>
      <w:r>
        <w:rPr>
          <w:sz w:val="32"/>
          <w:szCs w:val="32"/>
        </w:rPr>
        <w:t>We are now using the latest digital imaging technology to assess the health of your eyes.  Many eye diseases, if detected at an early stage, can be treated successfully without significant loss of vision.</w:t>
      </w:r>
    </w:p>
    <w:p w14:paraId="53769F56" w14:textId="77777777" w:rsidR="00044034" w:rsidRDefault="00044034" w:rsidP="00044034">
      <w:pPr>
        <w:pStyle w:val="NoSpacing"/>
        <w:rPr>
          <w:sz w:val="32"/>
          <w:szCs w:val="32"/>
        </w:rPr>
      </w:pPr>
    </w:p>
    <w:p w14:paraId="08CB8A80" w14:textId="77777777" w:rsidR="00044034" w:rsidRDefault="00044034" w:rsidP="00044034">
      <w:pPr>
        <w:pStyle w:val="NoSpacing"/>
        <w:rPr>
          <w:sz w:val="32"/>
          <w:szCs w:val="32"/>
        </w:rPr>
      </w:pPr>
      <w:r>
        <w:rPr>
          <w:sz w:val="32"/>
          <w:szCs w:val="32"/>
        </w:rPr>
        <w:t xml:space="preserve">An Optical Coherence </w:t>
      </w:r>
      <w:proofErr w:type="spellStart"/>
      <w:r>
        <w:rPr>
          <w:sz w:val="32"/>
          <w:szCs w:val="32"/>
        </w:rPr>
        <w:t>Tomographer</w:t>
      </w:r>
      <w:proofErr w:type="spellEnd"/>
      <w:r>
        <w:rPr>
          <w:sz w:val="32"/>
          <w:szCs w:val="32"/>
        </w:rPr>
        <w:t xml:space="preserve"> (OCT scan) uses a scanning laser to analyze the layers of the eye for any signs of eye disease.  Similar to a CT scan, an OCT scan uses light without radiation and is non-invasive and painless.</w:t>
      </w:r>
    </w:p>
    <w:p w14:paraId="038D0554" w14:textId="77777777" w:rsidR="00044034" w:rsidRDefault="00044034" w:rsidP="00044034">
      <w:pPr>
        <w:pStyle w:val="NoSpacing"/>
        <w:rPr>
          <w:sz w:val="32"/>
          <w:szCs w:val="32"/>
        </w:rPr>
      </w:pPr>
    </w:p>
    <w:p w14:paraId="54121D2A" w14:textId="1722E7D3" w:rsidR="00044034" w:rsidRDefault="00044034" w:rsidP="00044034">
      <w:pPr>
        <w:pStyle w:val="NoSpacing"/>
        <w:rPr>
          <w:sz w:val="32"/>
          <w:szCs w:val="32"/>
        </w:rPr>
      </w:pPr>
      <w:r>
        <w:rPr>
          <w:sz w:val="32"/>
          <w:szCs w:val="32"/>
        </w:rPr>
        <w:t xml:space="preserve">Digital retinal photography </w:t>
      </w:r>
      <w:r w:rsidR="003F2E38">
        <w:rPr>
          <w:sz w:val="32"/>
          <w:szCs w:val="32"/>
        </w:rPr>
        <w:t>assists</w:t>
      </w:r>
      <w:r>
        <w:rPr>
          <w:sz w:val="32"/>
          <w:szCs w:val="32"/>
        </w:rPr>
        <w:t xml:space="preserve"> the doctor in the detection and documentation of retinal problems, macular degeneration, optic nerve disease, glaucoma, pre-cancerous lesions, hypertensive and diabetic retinopathy and many other ocular conditi</w:t>
      </w:r>
      <w:bookmarkStart w:id="0" w:name="_GoBack"/>
      <w:bookmarkEnd w:id="0"/>
      <w:r>
        <w:rPr>
          <w:sz w:val="32"/>
          <w:szCs w:val="32"/>
        </w:rPr>
        <w:t>ons.</w:t>
      </w:r>
    </w:p>
    <w:p w14:paraId="55F5B032" w14:textId="77777777" w:rsidR="00044034" w:rsidRDefault="00044034" w:rsidP="00044034">
      <w:pPr>
        <w:pStyle w:val="NoSpacing"/>
        <w:rPr>
          <w:sz w:val="32"/>
          <w:szCs w:val="32"/>
        </w:rPr>
      </w:pPr>
    </w:p>
    <w:p w14:paraId="4D754322" w14:textId="77777777" w:rsidR="00044034" w:rsidRDefault="00044034" w:rsidP="00044034">
      <w:pPr>
        <w:pStyle w:val="NoSpacing"/>
        <w:rPr>
          <w:sz w:val="32"/>
          <w:szCs w:val="32"/>
        </w:rPr>
      </w:pPr>
      <w:r>
        <w:rPr>
          <w:sz w:val="32"/>
          <w:szCs w:val="32"/>
        </w:rPr>
        <w:t>While retinal photography and OCT scans represent baseline and preventative healthcare for some, for others the technology is necessary to evaluate and monitor certain eye diseases.  In the latter case, the fee for advanced retinal photography and scans may be covered by medical insurance.</w:t>
      </w:r>
    </w:p>
    <w:p w14:paraId="269D4871" w14:textId="77777777" w:rsidR="00044034" w:rsidRDefault="00044034" w:rsidP="00044034">
      <w:pPr>
        <w:pStyle w:val="NoSpacing"/>
        <w:rPr>
          <w:sz w:val="32"/>
          <w:szCs w:val="32"/>
        </w:rPr>
      </w:pPr>
    </w:p>
    <w:p w14:paraId="7AF0EFC3" w14:textId="77777777" w:rsidR="00044034" w:rsidRDefault="00044034" w:rsidP="00044034">
      <w:pPr>
        <w:pStyle w:val="NoSpacing"/>
        <w:rPr>
          <w:sz w:val="32"/>
          <w:szCs w:val="32"/>
        </w:rPr>
      </w:pPr>
      <w:r>
        <w:rPr>
          <w:sz w:val="32"/>
          <w:szCs w:val="32"/>
        </w:rPr>
        <w:t>There is an additional fee of $21.00 per eye for baseline retinal photos with OCT scanning.</w:t>
      </w:r>
    </w:p>
    <w:p w14:paraId="082B0E72" w14:textId="77777777" w:rsidR="00044034" w:rsidRDefault="00044034" w:rsidP="00044034">
      <w:pPr>
        <w:pStyle w:val="NoSpacing"/>
        <w:rPr>
          <w:sz w:val="32"/>
          <w:szCs w:val="32"/>
        </w:rPr>
      </w:pPr>
    </w:p>
    <w:p w14:paraId="76D5CF9A" w14:textId="77777777" w:rsidR="00044034" w:rsidRDefault="00044034" w:rsidP="00044034">
      <w:pPr>
        <w:pStyle w:val="NoSpacing"/>
        <w:rPr>
          <w:sz w:val="32"/>
          <w:szCs w:val="32"/>
        </w:rPr>
      </w:pPr>
      <w:r>
        <w:rPr>
          <w:sz w:val="32"/>
          <w:szCs w:val="32"/>
        </w:rPr>
        <w:t>Please check the appropriate box below and sign at the bottom.</w:t>
      </w:r>
    </w:p>
    <w:p w14:paraId="038A3CE3" w14:textId="77777777" w:rsidR="00044034" w:rsidRDefault="00044034" w:rsidP="00044034">
      <w:pPr>
        <w:pStyle w:val="NoSpacing"/>
        <w:rPr>
          <w:sz w:val="32"/>
          <w:szCs w:val="32"/>
        </w:rPr>
      </w:pPr>
      <w:r>
        <w:rPr>
          <w:noProof/>
          <w:sz w:val="32"/>
          <w:szCs w:val="32"/>
        </w:rPr>
        <mc:AlternateContent>
          <mc:Choice Requires="wps">
            <w:drawing>
              <wp:anchor distT="0" distB="0" distL="114300" distR="114300" simplePos="0" relativeHeight="251659264" behindDoc="0" locked="0" layoutInCell="1" allowOverlap="1" wp14:anchorId="36A7FE55" wp14:editId="65D4CCE8">
                <wp:simplePos x="0" y="0"/>
                <wp:positionH relativeFrom="column">
                  <wp:posOffset>0</wp:posOffset>
                </wp:positionH>
                <wp:positionV relativeFrom="paragraph">
                  <wp:posOffset>236855</wp:posOffset>
                </wp:positionV>
                <wp:extent cx="3429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D1329" id="Rectangle 1" o:spid="_x0000_s1026" style="position:absolute;margin-left:0;margin-top:18.65pt;width:2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" fillcolor="white [3201]" strokecolor="black [3200]" strokeweight="1pt"/>
            </w:pict>
          </mc:Fallback>
        </mc:AlternateContent>
      </w:r>
    </w:p>
    <w:p w14:paraId="694E8058" w14:textId="77777777" w:rsidR="00044034" w:rsidRDefault="00044034" w:rsidP="00044034">
      <w:pPr>
        <w:pStyle w:val="NoSpacing"/>
        <w:rPr>
          <w:sz w:val="32"/>
          <w:szCs w:val="32"/>
        </w:rPr>
      </w:pPr>
      <w:r>
        <w:rPr>
          <w:sz w:val="32"/>
          <w:szCs w:val="32"/>
        </w:rPr>
        <w:t xml:space="preserve">            I do want baseline retinal photography and OCT scanning</w:t>
      </w:r>
    </w:p>
    <w:p w14:paraId="039E8C6F" w14:textId="77777777" w:rsidR="00044034" w:rsidRDefault="00044034" w:rsidP="00044034">
      <w:pPr>
        <w:pStyle w:val="NoSpacing"/>
        <w:rPr>
          <w:sz w:val="32"/>
          <w:szCs w:val="32"/>
        </w:rPr>
      </w:pPr>
    </w:p>
    <w:p w14:paraId="747E3757" w14:textId="77777777" w:rsidR="00044034" w:rsidRDefault="00044034" w:rsidP="00044034">
      <w:pPr>
        <w:pStyle w:val="NoSpacing"/>
        <w:rPr>
          <w:sz w:val="32"/>
          <w:szCs w:val="32"/>
        </w:rPr>
      </w:pPr>
      <w:r>
        <w:rPr>
          <w:noProof/>
          <w:sz w:val="32"/>
          <w:szCs w:val="32"/>
        </w:rPr>
        <mc:AlternateContent>
          <mc:Choice Requires="wps">
            <w:drawing>
              <wp:anchor distT="0" distB="0" distL="114300" distR="114300" simplePos="0" relativeHeight="251661312" behindDoc="0" locked="0" layoutInCell="1" allowOverlap="1" wp14:anchorId="2FC5CBCE" wp14:editId="52286A69">
                <wp:simplePos x="0" y="0"/>
                <wp:positionH relativeFrom="column">
                  <wp:posOffset>0</wp:posOffset>
                </wp:positionH>
                <wp:positionV relativeFrom="paragraph">
                  <wp:posOffset>-635</wp:posOffset>
                </wp:positionV>
                <wp:extent cx="3429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77A31" id="Rectangle 2" o:spid="_x0000_s1026" style="position:absolute;margin-left:0;margin-top:-.05pt;width:27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" fillcolor="white [3201]" strokecolor="black [3200]" strokeweight="1pt"/>
            </w:pict>
          </mc:Fallback>
        </mc:AlternateContent>
      </w:r>
      <w:r>
        <w:rPr>
          <w:sz w:val="32"/>
          <w:szCs w:val="32"/>
        </w:rPr>
        <w:t xml:space="preserve">            I do not want baseline retinal photography and OCT scanning</w:t>
      </w:r>
    </w:p>
    <w:p w14:paraId="291E0D93" w14:textId="77777777" w:rsidR="00044034" w:rsidRDefault="00044034" w:rsidP="00044034">
      <w:pPr>
        <w:pStyle w:val="NoSpacing"/>
        <w:rPr>
          <w:sz w:val="32"/>
          <w:szCs w:val="32"/>
        </w:rPr>
      </w:pPr>
    </w:p>
    <w:p w14:paraId="00FB9BBE" w14:textId="77777777" w:rsidR="00044034" w:rsidRDefault="00044034" w:rsidP="00044034">
      <w:pPr>
        <w:pStyle w:val="NoSpacing"/>
        <w:rPr>
          <w:sz w:val="32"/>
          <w:szCs w:val="32"/>
        </w:rPr>
      </w:pPr>
    </w:p>
    <w:p w14:paraId="4F928B9C" w14:textId="77777777" w:rsidR="00044034" w:rsidRDefault="00044034" w:rsidP="00044034">
      <w:pPr>
        <w:pStyle w:val="NoSpacing"/>
        <w:rPr>
          <w:sz w:val="32"/>
          <w:szCs w:val="32"/>
        </w:rPr>
      </w:pPr>
      <w:r>
        <w:rPr>
          <w:sz w:val="32"/>
          <w:szCs w:val="32"/>
        </w:rPr>
        <w:t>Signed_____________________________</w:t>
      </w:r>
      <w:proofErr w:type="gramStart"/>
      <w:r>
        <w:rPr>
          <w:sz w:val="32"/>
          <w:szCs w:val="32"/>
        </w:rPr>
        <w:t>_  Date</w:t>
      </w:r>
      <w:proofErr w:type="gramEnd"/>
      <w:r>
        <w:rPr>
          <w:sz w:val="32"/>
          <w:szCs w:val="32"/>
        </w:rPr>
        <w:t xml:space="preserve"> _______________</w:t>
      </w:r>
    </w:p>
    <w:p w14:paraId="4402B35E" w14:textId="77777777" w:rsidR="00044034" w:rsidRPr="00044034" w:rsidRDefault="00044034" w:rsidP="00044034">
      <w:pPr>
        <w:pStyle w:val="NoSpacing"/>
        <w:rPr>
          <w:sz w:val="32"/>
          <w:szCs w:val="32"/>
        </w:rPr>
      </w:pPr>
    </w:p>
    <w:sectPr w:rsidR="00044034" w:rsidRPr="00044034" w:rsidSect="0004403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34"/>
    <w:rsid w:val="00044034"/>
    <w:rsid w:val="000B4A21"/>
    <w:rsid w:val="0013040E"/>
    <w:rsid w:val="002326BE"/>
    <w:rsid w:val="003F2E38"/>
    <w:rsid w:val="00601148"/>
    <w:rsid w:val="006A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060F"/>
  <w15:chartTrackingRefBased/>
  <w15:docId w15:val="{E5B6E542-3321-421D-B1DF-89F267AE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034"/>
    <w:pPr>
      <w:spacing w:after="0" w:line="240" w:lineRule="auto"/>
    </w:pPr>
  </w:style>
  <w:style w:type="paragraph" w:styleId="BalloonText">
    <w:name w:val="Balloon Text"/>
    <w:basedOn w:val="Normal"/>
    <w:link w:val="BalloonTextChar"/>
    <w:uiPriority w:val="99"/>
    <w:semiHidden/>
    <w:unhideWhenUsed/>
    <w:rsid w:val="0004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OMuser</dc:creator>
  <cp:keywords/>
  <dc:description/>
  <cp:lastModifiedBy>OMuser</cp:lastModifiedBy>
  <cp:revision>5</cp:revision>
  <cp:lastPrinted>2018-02-09T20:29:00Z</cp:lastPrinted>
  <dcterms:created xsi:type="dcterms:W3CDTF">2017-07-20T14:59:00Z</dcterms:created>
  <dcterms:modified xsi:type="dcterms:W3CDTF">2018-02-12T19:34:00Z</dcterms:modified>
</cp:coreProperties>
</file>